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823FA" w:rsidTr="00AD01D2">
        <w:tc>
          <w:tcPr>
            <w:tcW w:w="9889" w:type="dxa"/>
          </w:tcPr>
          <w:tbl>
            <w:tblPr>
              <w:tblW w:w="0" w:type="auto"/>
              <w:tblLook w:val="0000"/>
            </w:tblPr>
            <w:tblGrid>
              <w:gridCol w:w="9673"/>
            </w:tblGrid>
            <w:tr w:rsidR="00A823FA" w:rsidRPr="0031540F" w:rsidTr="00113FCE">
              <w:tc>
                <w:tcPr>
                  <w:tcW w:w="9889" w:type="dxa"/>
                  <w:shd w:val="clear" w:color="auto" w:fill="auto"/>
                </w:tcPr>
                <w:p w:rsidR="00A823FA" w:rsidRPr="0031540F" w:rsidRDefault="00A823FA" w:rsidP="00113FCE">
                  <w:pPr>
                    <w:widowControl w:val="0"/>
                    <w:autoSpaceDE w:val="0"/>
                    <w:spacing w:line="216" w:lineRule="auto"/>
                    <w:ind w:left="6237"/>
                    <w:jc w:val="both"/>
                    <w:rPr>
                      <w:b/>
                      <w:bCs/>
                    </w:rPr>
                  </w:pPr>
                  <w:r w:rsidRPr="0031540F">
                    <w:rPr>
                      <w:b/>
                      <w:bCs/>
                    </w:rPr>
                    <w:t>ЗАТВЕРДЖЕНО</w:t>
                  </w:r>
                </w:p>
                <w:p w:rsidR="00A823FA" w:rsidRPr="0031540F" w:rsidRDefault="00A823FA" w:rsidP="00113FCE">
                  <w:pPr>
                    <w:widowControl w:val="0"/>
                    <w:autoSpaceDE w:val="0"/>
                    <w:spacing w:line="216" w:lineRule="auto"/>
                    <w:ind w:left="6237"/>
                    <w:jc w:val="both"/>
                    <w:rPr>
                      <w:b/>
                    </w:rPr>
                  </w:pPr>
                  <w:r w:rsidRPr="0031540F">
                    <w:rPr>
                      <w:b/>
                      <w:bCs/>
                    </w:rPr>
                    <w:t>Наказ ЗМУ ДМС</w:t>
                  </w:r>
                </w:p>
              </w:tc>
            </w:tr>
            <w:tr w:rsidR="00A823FA" w:rsidRPr="0031540F" w:rsidTr="00113FCE">
              <w:tc>
                <w:tcPr>
                  <w:tcW w:w="9889" w:type="dxa"/>
                  <w:shd w:val="clear" w:color="auto" w:fill="auto"/>
                </w:tcPr>
                <w:p w:rsidR="00A823FA" w:rsidRPr="0031540F" w:rsidRDefault="00A823FA" w:rsidP="00113FCE">
                  <w:pPr>
                    <w:widowControl w:val="0"/>
                    <w:autoSpaceDE w:val="0"/>
                    <w:spacing w:line="216" w:lineRule="auto"/>
                    <w:ind w:left="6237"/>
                    <w:rPr>
                      <w:b/>
                    </w:rPr>
                  </w:pPr>
                  <w:r w:rsidRPr="0031540F">
                    <w:rPr>
                      <w:b/>
                      <w:bCs/>
                      <w:lang w:val="ru-RU"/>
                    </w:rPr>
                    <w:t>17</w:t>
                  </w:r>
                  <w:r w:rsidRPr="0031540F">
                    <w:rPr>
                      <w:b/>
                      <w:bCs/>
                    </w:rPr>
                    <w:t>.</w:t>
                  </w:r>
                  <w:r w:rsidRPr="0031540F">
                    <w:rPr>
                      <w:b/>
                      <w:bCs/>
                      <w:lang w:val="en-US"/>
                    </w:rPr>
                    <w:t>11.</w:t>
                  </w:r>
                  <w:r w:rsidRPr="0031540F">
                    <w:rPr>
                      <w:b/>
                      <w:bCs/>
                    </w:rPr>
                    <w:t xml:space="preserve">2025 № </w:t>
                  </w:r>
                  <w:r w:rsidRPr="0031540F">
                    <w:rPr>
                      <w:b/>
                      <w:bCs/>
                      <w:lang w:val="ru-RU"/>
                    </w:rPr>
                    <w:t>75</w:t>
                  </w:r>
                  <w:r w:rsidRPr="0031540F">
                    <w:rPr>
                      <w:b/>
                      <w:bCs/>
                    </w:rPr>
                    <w:t xml:space="preserve"> </w:t>
                  </w:r>
                </w:p>
              </w:tc>
            </w:tr>
          </w:tbl>
          <w:p w:rsidR="00A823FA" w:rsidRDefault="00A823FA"/>
        </w:tc>
      </w:tr>
      <w:tr w:rsidR="00A823FA" w:rsidTr="00AD01D2">
        <w:tc>
          <w:tcPr>
            <w:tcW w:w="9889" w:type="dxa"/>
          </w:tcPr>
          <w:p w:rsidR="00A823FA" w:rsidRPr="00A823FA" w:rsidRDefault="00A823FA">
            <w:pPr>
              <w:rPr>
                <w:lang w:val="en-US"/>
              </w:rPr>
            </w:pP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D65B28" w:rsidRDefault="00D65B28" w:rsidP="00E376B6">
      <w:pPr>
        <w:ind w:left="1287"/>
        <w:rPr>
          <w:rFonts w:eastAsia="Times New Roman" w:cs="Times New Roman"/>
          <w:sz w:val="20"/>
          <w:szCs w:val="20"/>
          <w:lang w:eastAsia="ru-RU"/>
        </w:rPr>
      </w:pPr>
    </w:p>
    <w:p w:rsidR="00CB4CC7" w:rsidRPr="00D65B28" w:rsidRDefault="00D65B28" w:rsidP="00D65B28">
      <w:pPr>
        <w:ind w:left="1287"/>
        <w:jc w:val="center"/>
        <w:rPr>
          <w:rFonts w:eastAsia="Times New Roman" w:cs="Times New Roman"/>
          <w:sz w:val="20"/>
          <w:szCs w:val="20"/>
          <w:u w:val="single"/>
          <w:lang w:eastAsia="ru-RU"/>
        </w:rPr>
      </w:pPr>
      <w:r w:rsidRPr="00D65B28">
        <w:rPr>
          <w:rFonts w:eastAsia="Times New Roman" w:cs="Times New Roman"/>
          <w:sz w:val="20"/>
          <w:szCs w:val="20"/>
          <w:u w:val="single"/>
          <w:lang w:eastAsia="ru-RU"/>
        </w:rPr>
        <w:t>ЗОЛОСІВСЬКИЙ ВІДДІЛ ЗМУ ДМС</w:t>
      </w:r>
    </w:p>
    <w:p w:rsidR="00CB4CC7" w:rsidRPr="00D65B28" w:rsidRDefault="00CB4CC7" w:rsidP="002E0157">
      <w:pPr>
        <w:ind w:left="1287"/>
        <w:jc w:val="center"/>
        <w:rPr>
          <w:rFonts w:eastAsia="Times New Roman" w:cs="Times New Roman"/>
          <w:sz w:val="20"/>
          <w:szCs w:val="20"/>
          <w:lang w:eastAsia="ru-RU"/>
        </w:rPr>
      </w:pPr>
      <w:r w:rsidRPr="00D65B28">
        <w:rPr>
          <w:rFonts w:eastAsia="Times New Roman" w:cs="Times New Roman"/>
          <w:sz w:val="20"/>
          <w:szCs w:val="20"/>
          <w:lang w:eastAsia="ru-RU"/>
        </w:rPr>
        <w:t>(найменування суб’єкта надання адміністративної послуги)</w:t>
      </w:r>
    </w:p>
    <w:p w:rsidR="00E376B6" w:rsidRDefault="00E376B6" w:rsidP="00514A4C">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bookmarkStart w:id="0" w:name="_GoBack"/>
            <w:bookmarkEnd w:id="0"/>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w:t>
            </w:r>
            <w:r w:rsidRPr="003C5EC6">
              <w:rPr>
                <w:sz w:val="20"/>
                <w:szCs w:val="20"/>
                <w:shd w:val="clear" w:color="auto" w:fill="FFFFFF"/>
              </w:rPr>
              <w:lastRenderedPageBreak/>
              <w:t>ДМС або 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w:t>
            </w:r>
            <w:r w:rsidRPr="006C0376">
              <w:rPr>
                <w:sz w:val="20"/>
                <w:szCs w:val="20"/>
                <w:shd w:val="clear" w:color="auto" w:fill="FFFFFF"/>
              </w:rPr>
              <w:lastRenderedPageBreak/>
              <w:t>без громадянства, або законним 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w:t>
            </w:r>
            <w:r w:rsidR="00E376B6">
              <w:rPr>
                <w:rFonts w:eastAsia="Times New Roman" w:cs="Times New Roman"/>
                <w:sz w:val="20"/>
                <w:szCs w:val="20"/>
                <w:lang w:eastAsia="ru-RU"/>
              </w:rPr>
              <w:lastRenderedPageBreak/>
              <w:t>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Під час прийому </w:t>
            </w:r>
            <w:r>
              <w:rPr>
                <w:rFonts w:eastAsia="Times New Roman" w:cs="Times New Roman"/>
                <w:sz w:val="20"/>
                <w:szCs w:val="20"/>
                <w:lang w:eastAsia="ru-RU"/>
              </w:rPr>
              <w:lastRenderedPageBreak/>
              <w:t>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 xml:space="preserve">проводять перевірку законності перебування в Україні іммігранта з використанням інтегрованої міжвідомчої інформаційно-комунікаційної системи </w:t>
            </w:r>
            <w:r w:rsidRPr="006B0F2E">
              <w:rPr>
                <w:rFonts w:eastAsia="Times New Roman" w:cs="Times New Roman"/>
                <w:sz w:val="20"/>
                <w:szCs w:val="20"/>
                <w:lang w:eastAsia="uk-UA"/>
              </w:rPr>
              <w:lastRenderedPageBreak/>
              <w:t>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шляхом надсилання запитів до 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 xml:space="preserve">здійснюють провадження за заявами </w:t>
            </w:r>
            <w:r w:rsidRPr="006B0F2E">
              <w:rPr>
                <w:rFonts w:eastAsia="Times New Roman" w:cs="Times New Roman"/>
                <w:sz w:val="20"/>
                <w:szCs w:val="20"/>
                <w:lang w:eastAsia="uk-UA"/>
              </w:rPr>
              <w:lastRenderedPageBreak/>
              <w:t>про надання дозволу на імміграцію, якщо 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У разі коли прийняття 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D2088F">
              <w:rPr>
                <w:rFonts w:eastAsia="Times New Roman" w:cs="Times New Roman"/>
                <w:sz w:val="20"/>
                <w:szCs w:val="20"/>
                <w:lang w:eastAsia="uk-UA"/>
              </w:rPr>
              <w:t>Держприкордонслужби</w:t>
            </w:r>
            <w:proofErr w:type="spellEnd"/>
            <w:r w:rsidR="00B70442" w:rsidRPr="00D2088F">
              <w:rPr>
                <w:rFonts w:eastAsia="Times New Roman" w:cs="Times New Roman"/>
                <w:sz w:val="20"/>
                <w:szCs w:val="20"/>
                <w:lang w:eastAsia="uk-UA"/>
              </w:rPr>
              <w:t>.</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w:t>
            </w:r>
            <w:r w:rsidRPr="00435305">
              <w:rPr>
                <w:rFonts w:eastAsia="Times New Roman" w:cs="Times New Roman"/>
                <w:sz w:val="20"/>
                <w:szCs w:val="20"/>
                <w:lang w:eastAsia="uk-UA"/>
              </w:rPr>
              <w:lastRenderedPageBreak/>
              <w:t xml:space="preserve">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 xml:space="preserve">ріального органу </w:t>
            </w:r>
            <w:r>
              <w:rPr>
                <w:rFonts w:eastAsia="Times New Roman" w:cs="Times New Roman"/>
                <w:sz w:val="20"/>
                <w:szCs w:val="20"/>
                <w:lang w:eastAsia="ru-RU"/>
              </w:rPr>
              <w:lastRenderedPageBreak/>
              <w:t>ДМС, керівник/заступник</w:t>
            </w:r>
            <w:r w:rsidRPr="00F96D96">
              <w:rPr>
                <w:rFonts w:eastAsia="Times New Roman" w:cs="Times New Roman"/>
                <w:sz w:val="20"/>
                <w:szCs w:val="20"/>
                <w:lang w:eastAsia="ru-RU"/>
              </w:rPr>
              <w:t xml:space="preserve"> керівника 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w:t>
            </w:r>
            <w:r w:rsidR="00F96D96" w:rsidRPr="00F96D96">
              <w:rPr>
                <w:rFonts w:eastAsia="Times New Roman" w:cs="Times New Roman"/>
                <w:sz w:val="20"/>
                <w:szCs w:val="20"/>
                <w:lang w:eastAsia="ru-RU"/>
              </w:rPr>
              <w:lastRenderedPageBreak/>
              <w:t>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lastRenderedPageBreak/>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які порушують порядок та строки розгляду заяв про 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 xml:space="preserve">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w:t>
            </w:r>
            <w:r w:rsidRPr="00F11FBF">
              <w:rPr>
                <w:sz w:val="20"/>
                <w:szCs w:val="20"/>
                <w:shd w:val="clear" w:color="auto" w:fill="FFFFFF"/>
              </w:rPr>
              <w:lastRenderedPageBreak/>
              <w:t>підрозділу ДМС і присутніх осіб, підстави для відвідування та підтвердження/</w:t>
            </w:r>
            <w:proofErr w:type="spellStart"/>
            <w:r w:rsidRPr="00F11FBF">
              <w:rPr>
                <w:sz w:val="20"/>
                <w:szCs w:val="20"/>
                <w:shd w:val="clear" w:color="auto" w:fill="FFFFFF"/>
              </w:rPr>
              <w:t>непідтвердження</w:t>
            </w:r>
            <w:proofErr w:type="spellEnd"/>
            <w:r w:rsidRPr="00F11FBF">
              <w:rPr>
                <w:sz w:val="20"/>
                <w:szCs w:val="20"/>
                <w:shd w:val="clear" w:color="auto" w:fill="FFFFFF"/>
              </w:rPr>
              <w:t xml:space="preserve"> стану здоров’я, тотожності 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D65B28" w:rsidRDefault="00D65B28" w:rsidP="00790BEB">
      <w:pPr>
        <w:tabs>
          <w:tab w:val="left" w:pos="7797"/>
        </w:tabs>
        <w:ind w:left="-567" w:right="-284"/>
      </w:pPr>
      <w:r>
        <w:rPr>
          <w:rFonts w:cs="Verdana"/>
          <w:b/>
          <w:sz w:val="20"/>
          <w:szCs w:val="20"/>
          <w:lang w:eastAsia="uk-UA"/>
        </w:rPr>
        <w:t>Начальник</w:t>
      </w:r>
      <w:r>
        <w:rPr>
          <w:rFonts w:cs="Verdana"/>
          <w:b/>
          <w:sz w:val="20"/>
          <w:szCs w:val="20"/>
          <w:lang w:eastAsia="uk-UA"/>
        </w:rPr>
        <w:tab/>
        <w:t>Володимир МЕНЬКО</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799B" w:rsidRDefault="003D799B">
      <w:r>
        <w:separator/>
      </w:r>
    </w:p>
  </w:endnote>
  <w:endnote w:type="continuationSeparator" w:id="0">
    <w:p w:rsidR="003D799B" w:rsidRDefault="003D79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799B" w:rsidRDefault="003D799B">
      <w:r>
        <w:separator/>
      </w:r>
    </w:p>
  </w:footnote>
  <w:footnote w:type="continuationSeparator" w:id="0">
    <w:p w:rsidR="003D799B" w:rsidRDefault="003D79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B84613">
    <w:pPr>
      <w:pStyle w:val="a3"/>
      <w:jc w:val="center"/>
    </w:pPr>
    <w:r>
      <w:fldChar w:fldCharType="begin"/>
    </w:r>
    <w:r w:rsidR="002555E5">
      <w:instrText>PAGE</w:instrText>
    </w:r>
    <w:r>
      <w:fldChar w:fldCharType="separate"/>
    </w:r>
    <w:r w:rsidR="00A823FA">
      <w:rPr>
        <w:noProof/>
      </w:rPr>
      <w:t>8</w:t>
    </w:r>
    <w:r>
      <w:fldChar w:fldCharType="end"/>
    </w:r>
  </w:p>
  <w:p w:rsidR="009C2C5E" w:rsidRDefault="003D799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14D96"/>
    <w:rsid w:val="0003090D"/>
    <w:rsid w:val="000419F1"/>
    <w:rsid w:val="00064E2B"/>
    <w:rsid w:val="00075569"/>
    <w:rsid w:val="00080F2B"/>
    <w:rsid w:val="000C12D8"/>
    <w:rsid w:val="000F6A2E"/>
    <w:rsid w:val="001C0A12"/>
    <w:rsid w:val="001E316D"/>
    <w:rsid w:val="00247776"/>
    <w:rsid w:val="002555E5"/>
    <w:rsid w:val="0027794F"/>
    <w:rsid w:val="002833BF"/>
    <w:rsid w:val="002E0157"/>
    <w:rsid w:val="003149D0"/>
    <w:rsid w:val="00330BBE"/>
    <w:rsid w:val="00353F79"/>
    <w:rsid w:val="00371F17"/>
    <w:rsid w:val="003C5EC6"/>
    <w:rsid w:val="003D799B"/>
    <w:rsid w:val="00435305"/>
    <w:rsid w:val="004378AC"/>
    <w:rsid w:val="00452F33"/>
    <w:rsid w:val="00472060"/>
    <w:rsid w:val="00492200"/>
    <w:rsid w:val="004C7309"/>
    <w:rsid w:val="004D7E04"/>
    <w:rsid w:val="00514A4C"/>
    <w:rsid w:val="00530ADE"/>
    <w:rsid w:val="00536B2B"/>
    <w:rsid w:val="00542C1B"/>
    <w:rsid w:val="005B2FB6"/>
    <w:rsid w:val="00654888"/>
    <w:rsid w:val="00685A1F"/>
    <w:rsid w:val="006B0F2E"/>
    <w:rsid w:val="006C0376"/>
    <w:rsid w:val="006C3B6B"/>
    <w:rsid w:val="006F6E22"/>
    <w:rsid w:val="0073299C"/>
    <w:rsid w:val="0077042C"/>
    <w:rsid w:val="00790BEB"/>
    <w:rsid w:val="007A415B"/>
    <w:rsid w:val="007B46C3"/>
    <w:rsid w:val="00807941"/>
    <w:rsid w:val="00831ACC"/>
    <w:rsid w:val="008372A3"/>
    <w:rsid w:val="00841D52"/>
    <w:rsid w:val="00846B78"/>
    <w:rsid w:val="008561AD"/>
    <w:rsid w:val="008A0E2D"/>
    <w:rsid w:val="008F5467"/>
    <w:rsid w:val="009721A9"/>
    <w:rsid w:val="009752F0"/>
    <w:rsid w:val="009954C8"/>
    <w:rsid w:val="009B0628"/>
    <w:rsid w:val="009C717F"/>
    <w:rsid w:val="009D19BD"/>
    <w:rsid w:val="009E6464"/>
    <w:rsid w:val="00A13C66"/>
    <w:rsid w:val="00A823FA"/>
    <w:rsid w:val="00A95369"/>
    <w:rsid w:val="00A97F76"/>
    <w:rsid w:val="00AD5B84"/>
    <w:rsid w:val="00AD7CC4"/>
    <w:rsid w:val="00AF7FC0"/>
    <w:rsid w:val="00B160C5"/>
    <w:rsid w:val="00B31FCD"/>
    <w:rsid w:val="00B70442"/>
    <w:rsid w:val="00B84613"/>
    <w:rsid w:val="00B91EFA"/>
    <w:rsid w:val="00C00F93"/>
    <w:rsid w:val="00CA002E"/>
    <w:rsid w:val="00CB4CC7"/>
    <w:rsid w:val="00CE69F3"/>
    <w:rsid w:val="00D2088F"/>
    <w:rsid w:val="00D2609A"/>
    <w:rsid w:val="00D455CB"/>
    <w:rsid w:val="00D50405"/>
    <w:rsid w:val="00D630DC"/>
    <w:rsid w:val="00D65B28"/>
    <w:rsid w:val="00D803D9"/>
    <w:rsid w:val="00D90F85"/>
    <w:rsid w:val="00DC10C6"/>
    <w:rsid w:val="00E00055"/>
    <w:rsid w:val="00E376B6"/>
    <w:rsid w:val="00E53718"/>
    <w:rsid w:val="00E72C06"/>
    <w:rsid w:val="00E7538C"/>
    <w:rsid w:val="00EC7AA4"/>
    <w:rsid w:val="00ED51E9"/>
    <w:rsid w:val="00F11FBF"/>
    <w:rsid w:val="00F276CF"/>
    <w:rsid w:val="00F91C82"/>
    <w:rsid w:val="00F96D96"/>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3100</Words>
  <Characters>17671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4</cp:revision>
  <cp:lastPrinted>2025-08-22T10:28:00Z</cp:lastPrinted>
  <dcterms:created xsi:type="dcterms:W3CDTF">2025-11-06T15:13:00Z</dcterms:created>
  <dcterms:modified xsi:type="dcterms:W3CDTF">2025-11-25T12:57:00Z</dcterms:modified>
</cp:coreProperties>
</file>